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A111" w14:textId="1BAFB81B" w:rsidR="00E80454" w:rsidRDefault="00E80454" w:rsidP="00E80454">
      <w:pPr>
        <w:jc w:val="right"/>
      </w:pPr>
      <w:r>
        <w:rPr>
          <w:rFonts w:hint="eastAsia"/>
        </w:rPr>
        <w:t>令和　　年　　月　　日</w:t>
      </w:r>
    </w:p>
    <w:p w14:paraId="7A8330DD" w14:textId="77777777" w:rsidR="00E80454" w:rsidRDefault="00E80454"/>
    <w:p w14:paraId="5C73C73A" w14:textId="25AD65A4" w:rsidR="0020423B" w:rsidRPr="00E80454" w:rsidRDefault="00E80454" w:rsidP="00E80454">
      <w:pPr>
        <w:jc w:val="center"/>
        <w:rPr>
          <w:b/>
          <w:bCs/>
          <w:sz w:val="28"/>
          <w:szCs w:val="32"/>
        </w:rPr>
      </w:pPr>
      <w:r w:rsidRPr="00E80454">
        <w:rPr>
          <w:rFonts w:hint="eastAsia"/>
          <w:b/>
          <w:bCs/>
          <w:sz w:val="28"/>
          <w:szCs w:val="32"/>
        </w:rPr>
        <w:t>長居植物園「ネモフィラフェア」ガーデンマーケット出</w:t>
      </w:r>
      <w:r w:rsidR="0041539A">
        <w:rPr>
          <w:rFonts w:hint="eastAsia"/>
          <w:b/>
          <w:bCs/>
          <w:sz w:val="28"/>
          <w:szCs w:val="32"/>
        </w:rPr>
        <w:t>店</w:t>
      </w:r>
      <w:r w:rsidRPr="00E80454">
        <w:rPr>
          <w:rFonts w:hint="eastAsia"/>
          <w:b/>
          <w:bCs/>
          <w:sz w:val="28"/>
          <w:szCs w:val="32"/>
        </w:rPr>
        <w:t>申込</w:t>
      </w:r>
      <w:r w:rsidR="0041539A">
        <w:rPr>
          <w:rFonts w:hint="eastAsia"/>
          <w:b/>
          <w:bCs/>
          <w:sz w:val="28"/>
          <w:szCs w:val="32"/>
        </w:rPr>
        <w:t>書</w:t>
      </w:r>
    </w:p>
    <w:p w14:paraId="7396E0B3" w14:textId="0148288B" w:rsidR="00E80454" w:rsidRDefault="00E804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80454" w14:paraId="76C22706" w14:textId="77777777" w:rsidTr="00474A83">
        <w:trPr>
          <w:trHeight w:hRule="exact" w:val="680"/>
        </w:trPr>
        <w:tc>
          <w:tcPr>
            <w:tcW w:w="2689" w:type="dxa"/>
            <w:vAlign w:val="center"/>
          </w:tcPr>
          <w:p w14:paraId="4ADF92D8" w14:textId="32D76E28" w:rsidR="00E80454" w:rsidRDefault="00E80454" w:rsidP="009465A5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371" w:type="dxa"/>
            <w:vAlign w:val="center"/>
          </w:tcPr>
          <w:p w14:paraId="7E113F9B" w14:textId="77777777" w:rsidR="00E80454" w:rsidRDefault="00E80454" w:rsidP="009465A5">
            <w:pPr>
              <w:jc w:val="center"/>
            </w:pPr>
          </w:p>
        </w:tc>
      </w:tr>
      <w:tr w:rsidR="00E80454" w14:paraId="456AA490" w14:textId="77777777" w:rsidTr="00474A83">
        <w:trPr>
          <w:trHeight w:hRule="exact" w:val="680"/>
        </w:trPr>
        <w:tc>
          <w:tcPr>
            <w:tcW w:w="2689" w:type="dxa"/>
            <w:vAlign w:val="center"/>
          </w:tcPr>
          <w:p w14:paraId="11600BFE" w14:textId="0DA9B7D2" w:rsidR="00E80454" w:rsidRDefault="00E80454" w:rsidP="009465A5">
            <w:pPr>
              <w:jc w:val="center"/>
            </w:pPr>
            <w:r>
              <w:rPr>
                <w:rFonts w:hint="eastAsia"/>
              </w:rPr>
              <w:t>出店希望日</w:t>
            </w:r>
          </w:p>
        </w:tc>
        <w:tc>
          <w:tcPr>
            <w:tcW w:w="6371" w:type="dxa"/>
            <w:vAlign w:val="center"/>
          </w:tcPr>
          <w:p w14:paraId="2CB8B7A9" w14:textId="218E143D" w:rsidR="00E80454" w:rsidRPr="00E80454" w:rsidRDefault="00E80454" w:rsidP="009465A5">
            <w:pPr>
              <w:jc w:val="center"/>
            </w:pPr>
            <w:r>
              <w:rPr>
                <w:rFonts w:hint="eastAsia"/>
              </w:rPr>
              <w:t>5/1(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415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1539A">
              <w:rPr>
                <w:rFonts w:hint="eastAsia"/>
              </w:rPr>
              <w:t>5/</w:t>
            </w:r>
            <w:r>
              <w:rPr>
                <w:rFonts w:hint="eastAsia"/>
              </w:rPr>
              <w:t>2(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41539A">
              <w:rPr>
                <w:rFonts w:hint="eastAsia"/>
              </w:rPr>
              <w:t xml:space="preserve">　</w:t>
            </w:r>
            <w:r w:rsidR="0041539A">
              <w:rPr>
                <w:rFonts w:hint="eastAsia"/>
              </w:rPr>
              <w:t>5/</w:t>
            </w:r>
            <w:r>
              <w:rPr>
                <w:rFonts w:hint="eastAsia"/>
              </w:rPr>
              <w:t>3(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415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5/4(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415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5/5(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</w:tr>
      <w:tr w:rsidR="00E80454" w14:paraId="44216E89" w14:textId="77777777" w:rsidTr="00474A83">
        <w:trPr>
          <w:trHeight w:hRule="exact" w:val="680"/>
        </w:trPr>
        <w:tc>
          <w:tcPr>
            <w:tcW w:w="2689" w:type="dxa"/>
            <w:vAlign w:val="center"/>
          </w:tcPr>
          <w:p w14:paraId="36CE929A" w14:textId="1C8860A6" w:rsidR="00E80454" w:rsidRDefault="00E80454" w:rsidP="009465A5">
            <w:pPr>
              <w:jc w:val="center"/>
            </w:pPr>
            <w:r>
              <w:rPr>
                <w:rFonts w:hint="eastAsia"/>
              </w:rPr>
              <w:t>主</w:t>
            </w:r>
            <w:r w:rsidR="00474A83">
              <w:rPr>
                <w:rFonts w:hint="eastAsia"/>
              </w:rPr>
              <w:t>に</w:t>
            </w:r>
            <w:r>
              <w:rPr>
                <w:rFonts w:hint="eastAsia"/>
              </w:rPr>
              <w:t>出品</w:t>
            </w:r>
            <w:r w:rsidR="00474A83">
              <w:rPr>
                <w:rFonts w:hint="eastAsia"/>
              </w:rPr>
              <w:t>するもの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金額</w:t>
            </w:r>
          </w:p>
        </w:tc>
        <w:tc>
          <w:tcPr>
            <w:tcW w:w="6371" w:type="dxa"/>
            <w:vAlign w:val="center"/>
          </w:tcPr>
          <w:p w14:paraId="2DDAF623" w14:textId="77777777" w:rsidR="00E80454" w:rsidRDefault="00E80454" w:rsidP="009465A5">
            <w:pPr>
              <w:jc w:val="center"/>
            </w:pPr>
          </w:p>
        </w:tc>
      </w:tr>
      <w:tr w:rsidR="00E80454" w14:paraId="2803F1D9" w14:textId="77777777" w:rsidTr="00474A83">
        <w:trPr>
          <w:trHeight w:hRule="exact" w:val="680"/>
        </w:trPr>
        <w:tc>
          <w:tcPr>
            <w:tcW w:w="2689" w:type="dxa"/>
            <w:vAlign w:val="center"/>
          </w:tcPr>
          <w:p w14:paraId="79B8C073" w14:textId="189A3760" w:rsidR="00E80454" w:rsidRDefault="00E80454" w:rsidP="009465A5">
            <w:pPr>
              <w:jc w:val="center"/>
            </w:pPr>
            <w:r>
              <w:rPr>
                <w:rFonts w:hint="eastAsia"/>
              </w:rPr>
              <w:t>車両の使用</w:t>
            </w:r>
          </w:p>
        </w:tc>
        <w:tc>
          <w:tcPr>
            <w:tcW w:w="6371" w:type="dxa"/>
            <w:vAlign w:val="center"/>
          </w:tcPr>
          <w:p w14:paraId="3FBBF071" w14:textId="6D60E52B" w:rsidR="00E80454" w:rsidRDefault="00E80454" w:rsidP="009465A5">
            <w:pPr>
              <w:jc w:val="center"/>
            </w:pPr>
            <w:r>
              <w:rPr>
                <w:rFonts w:hint="eastAsia"/>
              </w:rPr>
              <w:t>無</w:t>
            </w:r>
            <w:r w:rsidR="009465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465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9465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（車両番号：　　　　　　　　　　　　　　　　　）</w:t>
            </w:r>
          </w:p>
        </w:tc>
      </w:tr>
    </w:tbl>
    <w:p w14:paraId="48481D62" w14:textId="77777777" w:rsidR="00E80454" w:rsidRPr="009465A5" w:rsidRDefault="00E80454"/>
    <w:p w14:paraId="4D34E529" w14:textId="28077620" w:rsidR="00E80454" w:rsidRDefault="009465A5">
      <w:pPr>
        <w:rPr>
          <w:sz w:val="22"/>
        </w:rPr>
      </w:pPr>
      <w:r>
        <w:rPr>
          <w:rFonts w:hint="eastAsia"/>
          <w:sz w:val="22"/>
        </w:rPr>
        <w:t>１．申請者</w:t>
      </w:r>
      <w:r w:rsidR="0041539A">
        <w:rPr>
          <w:rFonts w:hint="eastAsia"/>
          <w:sz w:val="22"/>
        </w:rPr>
        <w:t>（代表者）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003"/>
        <w:gridCol w:w="440"/>
        <w:gridCol w:w="2640"/>
        <w:gridCol w:w="1540"/>
        <w:gridCol w:w="1915"/>
      </w:tblGrid>
      <w:tr w:rsidR="009465A5" w14:paraId="3801CBE2" w14:textId="77777777" w:rsidTr="009465A5">
        <w:tc>
          <w:tcPr>
            <w:tcW w:w="522" w:type="dxa"/>
          </w:tcPr>
          <w:p w14:paraId="0417EF2E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14:paraId="253F717C" w14:textId="79247B5D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2640" w:type="dxa"/>
          </w:tcPr>
          <w:p w14:paraId="0DF15740" w14:textId="6403599E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540" w:type="dxa"/>
          </w:tcPr>
          <w:p w14:paraId="7EACE460" w14:textId="5FECF388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915" w:type="dxa"/>
          </w:tcPr>
          <w:p w14:paraId="49C22492" w14:textId="6BC4D565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電話番号・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9465A5" w14:paraId="27BE0631" w14:textId="77777777" w:rsidTr="009465A5">
        <w:trPr>
          <w:trHeight w:hRule="exact" w:val="1134"/>
        </w:trPr>
        <w:tc>
          <w:tcPr>
            <w:tcW w:w="522" w:type="dxa"/>
            <w:vAlign w:val="center"/>
          </w:tcPr>
          <w:p w14:paraId="37F76495" w14:textId="335A3B3F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14:paraId="239DECA3" w14:textId="45737D90" w:rsidR="009465A5" w:rsidRDefault="009465A5" w:rsidP="009465A5">
            <w:pPr>
              <w:jc w:val="right"/>
              <w:rPr>
                <w:sz w:val="22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14:paraId="28DA8CE9" w14:textId="7AA4DE57" w:rsidR="009465A5" w:rsidRDefault="009465A5" w:rsidP="009465A5">
            <w:pPr>
              <w:jc w:val="right"/>
              <w:rPr>
                <w:sz w:val="22"/>
              </w:rPr>
            </w:pPr>
            <w:r w:rsidRPr="009465A5">
              <w:rPr>
                <w:rFonts w:hint="eastAsia"/>
                <w:color w:val="808080" w:themeColor="background1" w:themeShade="80"/>
                <w:szCs w:val="21"/>
              </w:rPr>
              <w:t>㊞</w:t>
            </w:r>
          </w:p>
        </w:tc>
        <w:tc>
          <w:tcPr>
            <w:tcW w:w="2640" w:type="dxa"/>
            <w:vAlign w:val="center"/>
          </w:tcPr>
          <w:p w14:paraId="635C85E2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14:paraId="6F8914A0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Align w:val="center"/>
          </w:tcPr>
          <w:p w14:paraId="78E9430B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</w:tbl>
    <w:p w14:paraId="17FD8843" w14:textId="54A0237B" w:rsidR="009465A5" w:rsidRDefault="009465A5">
      <w:pPr>
        <w:rPr>
          <w:sz w:val="22"/>
        </w:rPr>
      </w:pPr>
    </w:p>
    <w:p w14:paraId="1E7E078B" w14:textId="736F9483" w:rsidR="009465A5" w:rsidRDefault="009465A5">
      <w:pPr>
        <w:rPr>
          <w:sz w:val="22"/>
        </w:rPr>
      </w:pPr>
      <w:r>
        <w:rPr>
          <w:rFonts w:hint="eastAsia"/>
          <w:sz w:val="22"/>
        </w:rPr>
        <w:t>２．当日従事する全ての方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980"/>
        <w:gridCol w:w="2310"/>
        <w:gridCol w:w="1205"/>
        <w:gridCol w:w="1875"/>
        <w:gridCol w:w="1145"/>
      </w:tblGrid>
      <w:tr w:rsidR="009465A5" w14:paraId="540ACD73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498A1E7A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2C0022A" w14:textId="49A6B077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</w:t>
            </w:r>
            <w:r w:rsidR="0041539A">
              <w:rPr>
                <w:rFonts w:hint="eastAsia"/>
                <w:sz w:val="22"/>
              </w:rPr>
              <w:t>フリガナ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310" w:type="dxa"/>
            <w:vAlign w:val="center"/>
          </w:tcPr>
          <w:p w14:paraId="2B1FE8EA" w14:textId="6784C368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1205" w:type="dxa"/>
            <w:vAlign w:val="center"/>
          </w:tcPr>
          <w:p w14:paraId="023722D1" w14:textId="2E9BDD9D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875" w:type="dxa"/>
            <w:vAlign w:val="center"/>
          </w:tcPr>
          <w:p w14:paraId="183F5C2F" w14:textId="61E79A63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1145" w:type="dxa"/>
            <w:vAlign w:val="center"/>
          </w:tcPr>
          <w:p w14:paraId="51C029A7" w14:textId="373D977A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465A5" w14:paraId="394318EB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3D789031" w14:textId="700CA0E0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5540725A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246FDCA2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727008F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4F13FA70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4C7B8250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6D41F3E8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5E1FD1C0" w14:textId="5816D06D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5BE9F8D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7CFB8DCE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597C10C5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79C360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0ED06F13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348D844B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1636FA7A" w14:textId="3DB1BB58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5633E313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1F9B380E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20C236FF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5C49A2B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725B5309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69AFD203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3F6A3615" w14:textId="0646C97E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68A98FFB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4C056D8B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074853C7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CC2AA7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5311B73F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736933B6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07C002A3" w14:textId="3E518C45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80" w:type="dxa"/>
            <w:vAlign w:val="center"/>
          </w:tcPr>
          <w:p w14:paraId="6C31E973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51D5D07F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12AC6B63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BA060DF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52B135C9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2509BCED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2831A7C6" w14:textId="086C1A16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80" w:type="dxa"/>
            <w:vAlign w:val="center"/>
          </w:tcPr>
          <w:p w14:paraId="13FE0F8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14A580A9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2C45A119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641FD6C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2CA3DAB3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13A8E2E6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64719193" w14:textId="4ADC2F27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80" w:type="dxa"/>
            <w:vAlign w:val="center"/>
          </w:tcPr>
          <w:p w14:paraId="73EAAFCE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0D677843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557D50B8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438E8D64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4ED31A68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0F55DFB4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7B838285" w14:textId="0159A8D8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80" w:type="dxa"/>
            <w:vAlign w:val="center"/>
          </w:tcPr>
          <w:p w14:paraId="7F3335A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6A9D518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304CB0FC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92E7556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56582A26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3A918C73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19971E4C" w14:textId="3DB63734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80" w:type="dxa"/>
            <w:vAlign w:val="center"/>
          </w:tcPr>
          <w:p w14:paraId="557210F1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1400C465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7C7B1E2B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1A4162C4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5976B884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  <w:tr w:rsidR="009465A5" w14:paraId="31575DA8" w14:textId="77777777" w:rsidTr="0041539A">
        <w:trPr>
          <w:trHeight w:hRule="exact" w:val="567"/>
        </w:trPr>
        <w:tc>
          <w:tcPr>
            <w:tcW w:w="545" w:type="dxa"/>
            <w:vAlign w:val="center"/>
          </w:tcPr>
          <w:p w14:paraId="1D82DC7A" w14:textId="715015DD" w:rsidR="009465A5" w:rsidRDefault="009465A5" w:rsidP="0094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4050F249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7C6BBCAC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4C3210BD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7B8FF0C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vAlign w:val="center"/>
          </w:tcPr>
          <w:p w14:paraId="4F1D47C6" w14:textId="77777777" w:rsidR="009465A5" w:rsidRDefault="009465A5" w:rsidP="009465A5">
            <w:pPr>
              <w:jc w:val="center"/>
              <w:rPr>
                <w:sz w:val="22"/>
              </w:rPr>
            </w:pPr>
          </w:p>
        </w:tc>
      </w:tr>
    </w:tbl>
    <w:p w14:paraId="3B484903" w14:textId="77777777" w:rsidR="009465A5" w:rsidRPr="00E80454" w:rsidRDefault="009465A5" w:rsidP="0041539A">
      <w:pPr>
        <w:spacing w:line="120" w:lineRule="exact"/>
      </w:pPr>
    </w:p>
    <w:sectPr w:rsidR="009465A5" w:rsidRPr="00E80454" w:rsidSect="004153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1BBF" w14:textId="77777777" w:rsidR="00474A83" w:rsidRDefault="00474A83" w:rsidP="00474A83">
      <w:r>
        <w:separator/>
      </w:r>
    </w:p>
  </w:endnote>
  <w:endnote w:type="continuationSeparator" w:id="0">
    <w:p w14:paraId="5A4315A8" w14:textId="77777777" w:rsidR="00474A83" w:rsidRDefault="00474A83" w:rsidP="004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50B3" w14:textId="77777777" w:rsidR="00474A83" w:rsidRDefault="00474A83" w:rsidP="00474A83">
      <w:r>
        <w:separator/>
      </w:r>
    </w:p>
  </w:footnote>
  <w:footnote w:type="continuationSeparator" w:id="0">
    <w:p w14:paraId="26CEC638" w14:textId="77777777" w:rsidR="00474A83" w:rsidRDefault="00474A83" w:rsidP="0047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4"/>
    <w:rsid w:val="0020423B"/>
    <w:rsid w:val="0041539A"/>
    <w:rsid w:val="00474A83"/>
    <w:rsid w:val="009465A5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E26BE"/>
  <w15:chartTrackingRefBased/>
  <w15:docId w15:val="{B4768CEA-9CD3-4098-A869-FAE6EF0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4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A83"/>
    <w:rPr>
      <w:rFonts w:ascii="BIZ UDPゴシック" w:eastAsia="BIZ UDゴシック" w:hAnsi="BIZ UDPゴシック"/>
    </w:rPr>
  </w:style>
  <w:style w:type="paragraph" w:styleId="a6">
    <w:name w:val="footer"/>
    <w:basedOn w:val="a"/>
    <w:link w:val="a7"/>
    <w:uiPriority w:val="99"/>
    <w:unhideWhenUsed/>
    <w:rsid w:val="0047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A83"/>
    <w:rPr>
      <w:rFonts w:ascii="BIZ UDPゴシック" w:eastAsia="BIZ UD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 Miyako</dc:creator>
  <cp:keywords/>
  <dc:description/>
  <cp:lastModifiedBy>14osgf7001</cp:lastModifiedBy>
  <cp:revision>2</cp:revision>
  <dcterms:created xsi:type="dcterms:W3CDTF">2021-03-11T13:31:00Z</dcterms:created>
  <dcterms:modified xsi:type="dcterms:W3CDTF">2021-03-13T07:14:00Z</dcterms:modified>
</cp:coreProperties>
</file>